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45" w:after="75" w:line="340" w:lineRule="exact"/>
        <w:jc w:val="left"/>
        <w:rPr>
          <w:rFonts w:ascii="宋体" w:hAnsi="宋体" w:cs="宋体"/>
          <w:sz w:val="28"/>
          <w:szCs w:val="28"/>
        </w:rPr>
      </w:pPr>
    </w:p>
    <w:p>
      <w:pPr>
        <w:widowControl/>
        <w:adjustRightInd w:val="0"/>
        <w:snapToGrid w:val="0"/>
        <w:spacing w:before="45" w:after="75" w:line="340" w:lineRule="exact"/>
        <w:jc w:val="left"/>
        <w:rPr>
          <w:rFonts w:hint="eastAsia" w:ascii="汉仪楷体简" w:eastAsia="汉仪楷体简"/>
          <w:b/>
          <w:spacing w:val="-6"/>
          <w:sz w:val="28"/>
          <w:szCs w:val="28"/>
        </w:rPr>
      </w:pPr>
      <w:r>
        <w:rPr>
          <w:rFonts w:hint="eastAsia" w:ascii="汉仪楷体简" w:eastAsia="汉仪楷体简"/>
          <w:b/>
          <w:spacing w:val="-6"/>
          <w:sz w:val="28"/>
          <w:szCs w:val="28"/>
        </w:rPr>
        <w:t>附件1</w:t>
      </w:r>
    </w:p>
    <w:p>
      <w:pPr>
        <w:widowControl/>
        <w:adjustRightInd w:val="0"/>
        <w:snapToGrid w:val="0"/>
        <w:spacing w:before="45" w:after="75" w:line="340" w:lineRule="exact"/>
        <w:jc w:val="center"/>
        <w:rPr>
          <w:rFonts w:hint="eastAsia" w:ascii="汉仪楷体简" w:eastAsia="汉仪楷体简"/>
          <w:b/>
          <w:spacing w:val="-6"/>
          <w:sz w:val="28"/>
          <w:szCs w:val="28"/>
        </w:rPr>
      </w:pPr>
      <w:r>
        <w:rPr>
          <w:rFonts w:hint="eastAsia" w:ascii="汉仪楷体简" w:eastAsia="汉仪楷体简"/>
          <w:b/>
          <w:spacing w:val="-6"/>
          <w:sz w:val="28"/>
          <w:szCs w:val="28"/>
        </w:rPr>
        <w:t>名单汇总（样表，格式勿修改）</w:t>
      </w:r>
    </w:p>
    <w:p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吴敬琏经济</w:t>
      </w:r>
      <w:r>
        <w:rPr>
          <w:rFonts w:hint="eastAsia" w:ascii="宋体" w:hAnsi="宋体" w:cs="宋体"/>
          <w:b/>
          <w:bCs/>
          <w:sz w:val="28"/>
          <w:szCs w:val="28"/>
        </w:rPr>
        <w:t>学院（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44</w:t>
      </w:r>
      <w:r>
        <w:rPr>
          <w:rFonts w:hint="eastAsia" w:ascii="宋体" w:hAnsi="宋体" w:cs="宋体"/>
          <w:b/>
          <w:bCs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许立欣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贺晓娟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艺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朱晓凤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仇如颖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耿鸿影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施梦璐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孙雨梦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姚诗琦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王佳佳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董慧琳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陈盈盈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汤志华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范潇丹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国贸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姚梦瑶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吉怡倩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江  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肖  晓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 xml:space="preserve">1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谢艺阳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张心怡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郭  煌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刘子涵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张晓旭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彭路路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 xml:space="preserve">1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陈舒怡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潘思宁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张梦君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费星月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 方新芳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韩梓晨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成金璐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 汪珂珂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殷  越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肖文婷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91 刘  乐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91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谷  一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91  郑雨涵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 周同芳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顾苗苗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张琳璐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 胡倩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婷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张馨月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陆英杰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金工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 汪  伟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楷体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GI4NTUwOTkxYzVlMDgyMmViNjg5ODRkYjIyZWQifQ=="/>
  </w:docVars>
  <w:rsids>
    <w:rsidRoot w:val="0C5D4B40"/>
    <w:rsid w:val="0C5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2022-11-16T06:11:00Z</dcterms:created>
  <dc:creator>顾晗</dc:creator>
  <cp:lastModifiedBy>顾晗</cp:lastModifiedBy>
  <dcterms:modified xsi:type="dcterms:W3CDTF">2022-11-16T10:35:59Z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AD1FE1079E2749BF826C9D055999BB07</vt:lpwstr>
  </property>
</Properties>
</file>